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F535" w14:textId="27B4CD7F" w:rsidR="001179BE" w:rsidRDefault="00AF2475" w:rsidP="001179BE">
      <w:pPr>
        <w:spacing w:after="0"/>
        <w:rPr>
          <w:b/>
          <w:bCs/>
        </w:rPr>
      </w:pPr>
      <w:r>
        <w:rPr>
          <w:b/>
          <w:bCs/>
        </w:rPr>
        <w:t>CARLBY</w:t>
      </w:r>
      <w:r w:rsidR="001179BE">
        <w:rPr>
          <w:b/>
          <w:bCs/>
        </w:rPr>
        <w:t xml:space="preserve"> PARISH COUNCIL</w:t>
      </w:r>
    </w:p>
    <w:p w14:paraId="2E508433" w14:textId="73B3655F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Freedom of Information (FOI) Handling Flow Chart</w:t>
      </w:r>
    </w:p>
    <w:p w14:paraId="61EC53CB" w14:textId="53BA2A02" w:rsidR="00884EBB" w:rsidRPr="00884EBB" w:rsidRDefault="00884EBB" w:rsidP="00884EBB">
      <w:pPr>
        <w:rPr>
          <w:b/>
          <w:bCs/>
        </w:rPr>
      </w:pPr>
      <w:r w:rsidRPr="00884EBB">
        <w:rPr>
          <w:b/>
          <w:bCs/>
          <w:i/>
          <w:iCs/>
        </w:rPr>
        <w:t xml:space="preserve">Operational procedure </w:t>
      </w:r>
    </w:p>
    <w:p w14:paraId="42578696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1. Request Received</w:t>
      </w:r>
    </w:p>
    <w:p w14:paraId="32D2FB4A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62FF14B5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Check format</w:t>
      </w:r>
    </w:p>
    <w:p w14:paraId="6ECA40E3" w14:textId="77777777" w:rsidR="00884EBB" w:rsidRPr="00884EBB" w:rsidRDefault="00884EBB" w:rsidP="001179BE">
      <w:pPr>
        <w:numPr>
          <w:ilvl w:val="0"/>
          <w:numId w:val="35"/>
        </w:numPr>
        <w:spacing w:after="0"/>
      </w:pPr>
      <w:r w:rsidRPr="00884EBB">
        <w:rPr>
          <w:b/>
          <w:bCs/>
        </w:rPr>
        <w:t>Written?</w:t>
      </w:r>
      <w:r w:rsidRPr="00884EBB">
        <w:t xml:space="preserve"> (email, letter, webform) → FOI</w:t>
      </w:r>
    </w:p>
    <w:p w14:paraId="60283C33" w14:textId="77777777" w:rsidR="00884EBB" w:rsidRPr="00884EBB" w:rsidRDefault="00884EBB" w:rsidP="001179BE">
      <w:pPr>
        <w:numPr>
          <w:ilvl w:val="0"/>
          <w:numId w:val="35"/>
        </w:numPr>
        <w:spacing w:after="0"/>
      </w:pPr>
      <w:r w:rsidRPr="00884EBB">
        <w:rPr>
          <w:b/>
          <w:bCs/>
        </w:rPr>
        <w:t>Not written?</w:t>
      </w:r>
      <w:r w:rsidRPr="00884EBB">
        <w:t xml:space="preserve"> → Ask requester to submit in writing</w:t>
      </w:r>
    </w:p>
    <w:p w14:paraId="029A5490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75AAB83B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Check what is being requested</w:t>
      </w:r>
    </w:p>
    <w:p w14:paraId="316A97D0" w14:textId="77777777" w:rsidR="00884EBB" w:rsidRPr="00884EBB" w:rsidRDefault="00884EBB" w:rsidP="001179BE">
      <w:pPr>
        <w:numPr>
          <w:ilvl w:val="0"/>
          <w:numId w:val="36"/>
        </w:numPr>
        <w:spacing w:after="0"/>
      </w:pPr>
      <w:r w:rsidRPr="00884EBB">
        <w:rPr>
          <w:b/>
          <w:bCs/>
        </w:rPr>
        <w:t>Personal data?</w:t>
      </w:r>
      <w:r w:rsidRPr="00884EBB">
        <w:t xml:space="preserve"> → Redirect to </w:t>
      </w:r>
      <w:r w:rsidRPr="00884EBB">
        <w:rPr>
          <w:b/>
          <w:bCs/>
        </w:rPr>
        <w:t>Subject Access Request</w:t>
      </w:r>
    </w:p>
    <w:p w14:paraId="614ED203" w14:textId="77777777" w:rsidR="00884EBB" w:rsidRPr="00884EBB" w:rsidRDefault="00884EBB" w:rsidP="001179BE">
      <w:pPr>
        <w:numPr>
          <w:ilvl w:val="0"/>
          <w:numId w:val="36"/>
        </w:numPr>
        <w:spacing w:after="0"/>
      </w:pPr>
      <w:r w:rsidRPr="00884EBB">
        <w:rPr>
          <w:b/>
          <w:bCs/>
        </w:rPr>
        <w:t>Simple routine info?</w:t>
      </w:r>
      <w:r w:rsidRPr="00884EBB">
        <w:t xml:space="preserve"> → Provide as </w:t>
      </w:r>
      <w:r w:rsidRPr="00884EBB">
        <w:rPr>
          <w:b/>
          <w:bCs/>
        </w:rPr>
        <w:t>normal business</w:t>
      </w:r>
      <w:r w:rsidRPr="00884EBB">
        <w:t xml:space="preserve"> (do not log FOI)</w:t>
      </w:r>
    </w:p>
    <w:p w14:paraId="27DBB9EC" w14:textId="77777777" w:rsidR="00884EBB" w:rsidRPr="00884EBB" w:rsidRDefault="00884EBB" w:rsidP="001179BE">
      <w:pPr>
        <w:numPr>
          <w:ilvl w:val="0"/>
          <w:numId w:val="36"/>
        </w:numPr>
        <w:spacing w:after="0"/>
      </w:pPr>
      <w:r w:rsidRPr="00884EBB">
        <w:rPr>
          <w:b/>
          <w:bCs/>
        </w:rPr>
        <w:t>Recorded information?</w:t>
      </w:r>
      <w:r w:rsidRPr="00884EBB">
        <w:t xml:space="preserve"> → Proceed as FOI</w:t>
      </w:r>
    </w:p>
    <w:p w14:paraId="33785DBD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2BB0EEAF" w14:textId="77777777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2. Log the FOI Request</w:t>
      </w:r>
    </w:p>
    <w:p w14:paraId="3DC16CF1" w14:textId="77777777" w:rsidR="00884EBB" w:rsidRPr="00884EBB" w:rsidRDefault="00884EBB" w:rsidP="001179BE">
      <w:pPr>
        <w:spacing w:after="0"/>
      </w:pPr>
      <w:r w:rsidRPr="00884EBB">
        <w:t>Record:</w:t>
      </w:r>
    </w:p>
    <w:p w14:paraId="407D2A53" w14:textId="77777777" w:rsidR="00884EBB" w:rsidRPr="00884EBB" w:rsidRDefault="00884EBB" w:rsidP="001179BE">
      <w:pPr>
        <w:numPr>
          <w:ilvl w:val="0"/>
          <w:numId w:val="37"/>
        </w:numPr>
        <w:spacing w:after="0"/>
      </w:pPr>
      <w:r w:rsidRPr="00884EBB">
        <w:t>Date received</w:t>
      </w:r>
    </w:p>
    <w:p w14:paraId="1CCD84A7" w14:textId="77777777" w:rsidR="00884EBB" w:rsidRPr="00884EBB" w:rsidRDefault="00884EBB" w:rsidP="001179BE">
      <w:pPr>
        <w:numPr>
          <w:ilvl w:val="0"/>
          <w:numId w:val="37"/>
        </w:numPr>
        <w:spacing w:after="0"/>
      </w:pPr>
      <w:r w:rsidRPr="00884EBB">
        <w:t>Requester details</w:t>
      </w:r>
    </w:p>
    <w:p w14:paraId="1366AD9F" w14:textId="77777777" w:rsidR="00884EBB" w:rsidRPr="00884EBB" w:rsidRDefault="00884EBB" w:rsidP="001179BE">
      <w:pPr>
        <w:numPr>
          <w:ilvl w:val="0"/>
          <w:numId w:val="37"/>
        </w:numPr>
        <w:spacing w:after="0"/>
      </w:pPr>
      <w:r w:rsidRPr="00884EBB">
        <w:t>Summary of request</w:t>
      </w:r>
    </w:p>
    <w:p w14:paraId="651F7404" w14:textId="77777777" w:rsidR="00884EBB" w:rsidRPr="00884EBB" w:rsidRDefault="00884EBB" w:rsidP="001179BE">
      <w:pPr>
        <w:numPr>
          <w:ilvl w:val="0"/>
          <w:numId w:val="37"/>
        </w:numPr>
        <w:spacing w:after="0"/>
      </w:pPr>
      <w:r w:rsidRPr="00884EBB">
        <w:t>Deadline (20 working days)</w:t>
      </w:r>
    </w:p>
    <w:p w14:paraId="02B2B3B2" w14:textId="77777777" w:rsidR="00884EBB" w:rsidRPr="00884EBB" w:rsidRDefault="00884EBB" w:rsidP="001179BE">
      <w:pPr>
        <w:numPr>
          <w:ilvl w:val="0"/>
          <w:numId w:val="37"/>
        </w:numPr>
        <w:spacing w:after="0"/>
      </w:pPr>
      <w:r w:rsidRPr="00884EBB">
        <w:t>Service area responsible</w:t>
      </w:r>
    </w:p>
    <w:p w14:paraId="1CA458E8" w14:textId="77777777" w:rsidR="00884EBB" w:rsidRPr="00884EBB" w:rsidRDefault="00884EBB" w:rsidP="00884EBB">
      <w:r w:rsidRPr="00884EBB">
        <w:t>Assign to relevant officer.</w:t>
      </w:r>
    </w:p>
    <w:p w14:paraId="67F37A52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02A89BEC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3. Acknowledge the Request</w:t>
      </w:r>
    </w:p>
    <w:p w14:paraId="19725114" w14:textId="77777777" w:rsidR="00884EBB" w:rsidRPr="00884EBB" w:rsidRDefault="00884EBB" w:rsidP="001179BE">
      <w:pPr>
        <w:spacing w:after="0"/>
      </w:pPr>
      <w:r w:rsidRPr="00884EBB">
        <w:t xml:space="preserve">Send acknowledgement within </w:t>
      </w:r>
      <w:r w:rsidRPr="00884EBB">
        <w:rPr>
          <w:b/>
          <w:bCs/>
        </w:rPr>
        <w:t>2 working days</w:t>
      </w:r>
      <w:r w:rsidRPr="00884EBB">
        <w:t>, confirming:</w:t>
      </w:r>
    </w:p>
    <w:p w14:paraId="519D236A" w14:textId="77777777" w:rsidR="00884EBB" w:rsidRPr="00884EBB" w:rsidRDefault="00884EBB" w:rsidP="001179BE">
      <w:pPr>
        <w:numPr>
          <w:ilvl w:val="0"/>
          <w:numId w:val="38"/>
        </w:numPr>
        <w:spacing w:after="0"/>
      </w:pPr>
      <w:r w:rsidRPr="00884EBB">
        <w:t>FOI received</w:t>
      </w:r>
    </w:p>
    <w:p w14:paraId="14647E5D" w14:textId="77777777" w:rsidR="00884EBB" w:rsidRPr="00884EBB" w:rsidRDefault="00884EBB" w:rsidP="001179BE">
      <w:pPr>
        <w:numPr>
          <w:ilvl w:val="0"/>
          <w:numId w:val="38"/>
        </w:numPr>
        <w:spacing w:after="0"/>
      </w:pPr>
      <w:r w:rsidRPr="00884EBB">
        <w:t>20</w:t>
      </w:r>
      <w:r w:rsidRPr="00884EBB">
        <w:noBreakHyphen/>
        <w:t>day deadline</w:t>
      </w:r>
    </w:p>
    <w:p w14:paraId="6E507BFE" w14:textId="77777777" w:rsidR="00884EBB" w:rsidRPr="00884EBB" w:rsidRDefault="00884EBB" w:rsidP="001179BE">
      <w:pPr>
        <w:numPr>
          <w:ilvl w:val="0"/>
          <w:numId w:val="38"/>
        </w:numPr>
        <w:spacing w:after="0"/>
      </w:pPr>
      <w:r w:rsidRPr="00884EBB">
        <w:t>Any clarification needed</w:t>
      </w:r>
    </w:p>
    <w:p w14:paraId="20B1A0AF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596E1225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4. Clarify (if needed)</w:t>
      </w:r>
    </w:p>
    <w:p w14:paraId="6EBAF499" w14:textId="77777777" w:rsidR="00884EBB" w:rsidRPr="00884EBB" w:rsidRDefault="00884EBB" w:rsidP="001179BE">
      <w:pPr>
        <w:spacing w:after="0"/>
      </w:pPr>
      <w:r w:rsidRPr="00884EBB">
        <w:t>Is the request unclear or too broad?</w:t>
      </w:r>
    </w:p>
    <w:p w14:paraId="154685A6" w14:textId="77777777" w:rsidR="00884EBB" w:rsidRPr="00884EBB" w:rsidRDefault="00884EBB" w:rsidP="001179BE">
      <w:pPr>
        <w:numPr>
          <w:ilvl w:val="0"/>
          <w:numId w:val="39"/>
        </w:numPr>
        <w:spacing w:after="0"/>
      </w:pPr>
      <w:r w:rsidRPr="00884EBB">
        <w:rPr>
          <w:b/>
          <w:bCs/>
        </w:rPr>
        <w:t>Yes</w:t>
      </w:r>
      <w:r w:rsidRPr="00884EBB">
        <w:t xml:space="preserve"> → Seek clarification</w:t>
      </w:r>
    </w:p>
    <w:p w14:paraId="4D81F2B7" w14:textId="77777777" w:rsidR="00884EBB" w:rsidRPr="00884EBB" w:rsidRDefault="00884EBB" w:rsidP="001179BE">
      <w:pPr>
        <w:numPr>
          <w:ilvl w:val="1"/>
          <w:numId w:val="39"/>
        </w:numPr>
        <w:spacing w:after="0"/>
      </w:pPr>
      <w:r w:rsidRPr="00884EBB">
        <w:t>Pause the clock until clarification received</w:t>
      </w:r>
    </w:p>
    <w:p w14:paraId="0D494647" w14:textId="77777777" w:rsidR="00884EBB" w:rsidRPr="00884EBB" w:rsidRDefault="00884EBB" w:rsidP="001179BE">
      <w:pPr>
        <w:numPr>
          <w:ilvl w:val="0"/>
          <w:numId w:val="39"/>
        </w:numPr>
        <w:spacing w:after="0"/>
      </w:pPr>
      <w:r w:rsidRPr="00884EBB">
        <w:rPr>
          <w:b/>
          <w:bCs/>
        </w:rPr>
        <w:t>No</w:t>
      </w:r>
      <w:r w:rsidRPr="00884EBB">
        <w:t xml:space="preserve"> → Continue</w:t>
      </w:r>
    </w:p>
    <w:p w14:paraId="4F19C591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2ABD3939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5. Search for Information</w:t>
      </w:r>
    </w:p>
    <w:p w14:paraId="3849089D" w14:textId="77777777" w:rsidR="00884EBB" w:rsidRPr="00884EBB" w:rsidRDefault="00884EBB" w:rsidP="001179BE">
      <w:pPr>
        <w:spacing w:after="0"/>
      </w:pPr>
      <w:r w:rsidRPr="00884EBB">
        <w:t>Responsible officer must:</w:t>
      </w:r>
    </w:p>
    <w:p w14:paraId="64DC3EC2" w14:textId="77777777" w:rsidR="00884EBB" w:rsidRPr="00884EBB" w:rsidRDefault="00884EBB" w:rsidP="001179BE">
      <w:pPr>
        <w:numPr>
          <w:ilvl w:val="0"/>
          <w:numId w:val="40"/>
        </w:numPr>
        <w:spacing w:after="0"/>
      </w:pPr>
      <w:r w:rsidRPr="00884EBB">
        <w:t>Identify all locations where information may be held</w:t>
      </w:r>
    </w:p>
    <w:p w14:paraId="70607C81" w14:textId="77777777" w:rsidR="00884EBB" w:rsidRPr="00884EBB" w:rsidRDefault="00884EBB" w:rsidP="001179BE">
      <w:pPr>
        <w:numPr>
          <w:ilvl w:val="0"/>
          <w:numId w:val="40"/>
        </w:numPr>
        <w:spacing w:after="0"/>
      </w:pPr>
      <w:r w:rsidRPr="00884EBB">
        <w:t>Conduct thorough search</w:t>
      </w:r>
    </w:p>
    <w:p w14:paraId="40954D82" w14:textId="77777777" w:rsidR="00884EBB" w:rsidRPr="00884EBB" w:rsidRDefault="00884EBB" w:rsidP="001179BE">
      <w:pPr>
        <w:numPr>
          <w:ilvl w:val="0"/>
          <w:numId w:val="40"/>
        </w:numPr>
        <w:spacing w:after="0"/>
      </w:pPr>
      <w:r w:rsidRPr="00884EBB">
        <w:t>Confirm whether information is:</w:t>
      </w:r>
    </w:p>
    <w:p w14:paraId="3ACB5CC1" w14:textId="77777777" w:rsidR="00884EBB" w:rsidRPr="00884EBB" w:rsidRDefault="00884EBB" w:rsidP="001179BE">
      <w:pPr>
        <w:numPr>
          <w:ilvl w:val="1"/>
          <w:numId w:val="40"/>
        </w:numPr>
        <w:spacing w:after="0"/>
      </w:pPr>
      <w:r w:rsidRPr="00884EBB">
        <w:rPr>
          <w:b/>
          <w:bCs/>
        </w:rPr>
        <w:t>Held</w:t>
      </w:r>
    </w:p>
    <w:p w14:paraId="26B21A80" w14:textId="77777777" w:rsidR="00884EBB" w:rsidRPr="00884EBB" w:rsidRDefault="00884EBB" w:rsidP="001179BE">
      <w:pPr>
        <w:numPr>
          <w:ilvl w:val="1"/>
          <w:numId w:val="40"/>
        </w:numPr>
        <w:spacing w:after="0"/>
      </w:pPr>
      <w:r w:rsidRPr="00884EBB">
        <w:rPr>
          <w:b/>
          <w:bCs/>
        </w:rPr>
        <w:t>Partially held</w:t>
      </w:r>
    </w:p>
    <w:p w14:paraId="19AF77CB" w14:textId="77777777" w:rsidR="00884EBB" w:rsidRPr="00884EBB" w:rsidRDefault="00884EBB" w:rsidP="001179BE">
      <w:pPr>
        <w:numPr>
          <w:ilvl w:val="1"/>
          <w:numId w:val="40"/>
        </w:numPr>
        <w:spacing w:after="0"/>
      </w:pPr>
      <w:r w:rsidRPr="00884EBB">
        <w:rPr>
          <w:b/>
          <w:bCs/>
        </w:rPr>
        <w:t>Not held</w:t>
      </w:r>
    </w:p>
    <w:p w14:paraId="7B9371AC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627CC5E6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lastRenderedPageBreak/>
        <w:t>6. Consider Exemptions</w:t>
      </w:r>
    </w:p>
    <w:p w14:paraId="67C0F07A" w14:textId="77777777" w:rsidR="00884EBB" w:rsidRPr="00884EBB" w:rsidRDefault="00884EBB" w:rsidP="001179BE">
      <w:pPr>
        <w:spacing w:after="0"/>
      </w:pPr>
      <w:r w:rsidRPr="00884EBB">
        <w:t>Is any information exempt under FOI?</w:t>
      </w:r>
    </w:p>
    <w:p w14:paraId="6FD6760C" w14:textId="77777777" w:rsidR="00884EBB" w:rsidRPr="00884EBB" w:rsidRDefault="00884EBB" w:rsidP="001179BE">
      <w:pPr>
        <w:numPr>
          <w:ilvl w:val="0"/>
          <w:numId w:val="41"/>
        </w:numPr>
        <w:spacing w:after="0"/>
      </w:pPr>
      <w:r w:rsidRPr="00884EBB">
        <w:rPr>
          <w:b/>
          <w:bCs/>
        </w:rPr>
        <w:t>No</w:t>
      </w:r>
      <w:r w:rsidRPr="00884EBB">
        <w:t xml:space="preserve"> → Prepare full disclosure</w:t>
      </w:r>
    </w:p>
    <w:p w14:paraId="117BA29F" w14:textId="77777777" w:rsidR="00884EBB" w:rsidRPr="00884EBB" w:rsidRDefault="00884EBB" w:rsidP="001179BE">
      <w:pPr>
        <w:numPr>
          <w:ilvl w:val="0"/>
          <w:numId w:val="41"/>
        </w:numPr>
        <w:spacing w:after="0"/>
      </w:pPr>
      <w:r w:rsidRPr="00884EBB">
        <w:rPr>
          <w:b/>
          <w:bCs/>
        </w:rPr>
        <w:t>Yes</w:t>
      </w:r>
      <w:r w:rsidRPr="00884EBB">
        <w:t xml:space="preserve"> →</w:t>
      </w:r>
    </w:p>
    <w:p w14:paraId="4F1A75C4" w14:textId="77777777" w:rsidR="00884EBB" w:rsidRPr="00884EBB" w:rsidRDefault="00884EBB" w:rsidP="001179BE">
      <w:pPr>
        <w:numPr>
          <w:ilvl w:val="1"/>
          <w:numId w:val="41"/>
        </w:numPr>
        <w:spacing w:after="0"/>
      </w:pPr>
      <w:r w:rsidRPr="00884EBB">
        <w:t>Identify relevant exemption</w:t>
      </w:r>
    </w:p>
    <w:p w14:paraId="4524CF66" w14:textId="77777777" w:rsidR="00884EBB" w:rsidRPr="00884EBB" w:rsidRDefault="00884EBB" w:rsidP="001179BE">
      <w:pPr>
        <w:numPr>
          <w:ilvl w:val="1"/>
          <w:numId w:val="41"/>
        </w:numPr>
        <w:spacing w:after="0"/>
      </w:pPr>
      <w:r w:rsidRPr="00884EBB">
        <w:t xml:space="preserve">Apply </w:t>
      </w:r>
      <w:r w:rsidRPr="00884EBB">
        <w:rPr>
          <w:b/>
          <w:bCs/>
        </w:rPr>
        <w:t>public interest test</w:t>
      </w:r>
      <w:r w:rsidRPr="00884EBB">
        <w:t xml:space="preserve"> (if required)</w:t>
      </w:r>
    </w:p>
    <w:p w14:paraId="303544D0" w14:textId="77777777" w:rsidR="00884EBB" w:rsidRPr="00884EBB" w:rsidRDefault="00884EBB" w:rsidP="001179BE">
      <w:pPr>
        <w:numPr>
          <w:ilvl w:val="1"/>
          <w:numId w:val="41"/>
        </w:numPr>
        <w:spacing w:after="0"/>
      </w:pPr>
      <w:r w:rsidRPr="00884EBB">
        <w:t>Prepare partial disclosure or refusal notice</w:t>
      </w:r>
    </w:p>
    <w:p w14:paraId="069DA15A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6843BF9A" w14:textId="77777777" w:rsidR="00884EBB" w:rsidRPr="00884EBB" w:rsidRDefault="00884EBB" w:rsidP="00884EBB">
      <w:pPr>
        <w:rPr>
          <w:b/>
          <w:bCs/>
        </w:rPr>
      </w:pPr>
      <w:r w:rsidRPr="00884EBB">
        <w:rPr>
          <w:b/>
          <w:bCs/>
        </w:rPr>
        <w:t>7. Fees?</w:t>
      </w:r>
    </w:p>
    <w:p w14:paraId="0A1A62D8" w14:textId="77777777" w:rsidR="00884EBB" w:rsidRPr="00884EBB" w:rsidRDefault="00884EBB" w:rsidP="001179BE">
      <w:pPr>
        <w:spacing w:after="0"/>
      </w:pPr>
      <w:r w:rsidRPr="00884EBB">
        <w:t>Are any charges applicable (copying, postage, viewing archived material)?</w:t>
      </w:r>
    </w:p>
    <w:p w14:paraId="314EC186" w14:textId="77777777" w:rsidR="00884EBB" w:rsidRPr="00884EBB" w:rsidRDefault="00884EBB" w:rsidP="001179BE">
      <w:pPr>
        <w:numPr>
          <w:ilvl w:val="0"/>
          <w:numId w:val="42"/>
        </w:numPr>
        <w:spacing w:after="0"/>
      </w:pPr>
      <w:r w:rsidRPr="00884EBB">
        <w:rPr>
          <w:b/>
          <w:bCs/>
        </w:rPr>
        <w:t>Yes</w:t>
      </w:r>
      <w:r w:rsidRPr="00884EBB">
        <w:t xml:space="preserve"> →</w:t>
      </w:r>
    </w:p>
    <w:p w14:paraId="35630F57" w14:textId="77777777" w:rsidR="00884EBB" w:rsidRPr="00884EBB" w:rsidRDefault="00884EBB" w:rsidP="001179BE">
      <w:pPr>
        <w:numPr>
          <w:ilvl w:val="1"/>
          <w:numId w:val="42"/>
        </w:numPr>
        <w:spacing w:after="0"/>
      </w:pPr>
      <w:r w:rsidRPr="00884EBB">
        <w:t>Notify requester</w:t>
      </w:r>
    </w:p>
    <w:p w14:paraId="34505865" w14:textId="77777777" w:rsidR="00884EBB" w:rsidRPr="00884EBB" w:rsidRDefault="00884EBB" w:rsidP="001179BE">
      <w:pPr>
        <w:numPr>
          <w:ilvl w:val="1"/>
          <w:numId w:val="42"/>
        </w:numPr>
        <w:spacing w:after="0"/>
      </w:pPr>
      <w:r w:rsidRPr="00884EBB">
        <w:t>Pause response until payment received</w:t>
      </w:r>
    </w:p>
    <w:p w14:paraId="095BE1BA" w14:textId="77777777" w:rsidR="00884EBB" w:rsidRPr="00884EBB" w:rsidRDefault="00884EBB" w:rsidP="001179BE">
      <w:pPr>
        <w:numPr>
          <w:ilvl w:val="0"/>
          <w:numId w:val="42"/>
        </w:numPr>
        <w:spacing w:after="0"/>
      </w:pPr>
      <w:r w:rsidRPr="00884EBB">
        <w:rPr>
          <w:b/>
          <w:bCs/>
        </w:rPr>
        <w:t>No</w:t>
      </w:r>
      <w:r w:rsidRPr="00884EBB">
        <w:t xml:space="preserve"> → Continue</w:t>
      </w:r>
    </w:p>
    <w:p w14:paraId="24EF578A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0CFE211A" w14:textId="77777777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8. Draft Response</w:t>
      </w:r>
    </w:p>
    <w:p w14:paraId="0C489F5E" w14:textId="77777777" w:rsidR="00884EBB" w:rsidRPr="00884EBB" w:rsidRDefault="00884EBB" w:rsidP="001179BE">
      <w:pPr>
        <w:spacing w:after="0"/>
      </w:pPr>
      <w:r w:rsidRPr="00884EBB">
        <w:t>Response must include:</w:t>
      </w:r>
    </w:p>
    <w:p w14:paraId="5916801C" w14:textId="77777777" w:rsidR="00884EBB" w:rsidRPr="00884EBB" w:rsidRDefault="00884EBB" w:rsidP="001179BE">
      <w:pPr>
        <w:numPr>
          <w:ilvl w:val="0"/>
          <w:numId w:val="43"/>
        </w:numPr>
        <w:spacing w:after="0"/>
      </w:pPr>
      <w:r w:rsidRPr="00884EBB">
        <w:t>Whether information is held</w:t>
      </w:r>
    </w:p>
    <w:p w14:paraId="4F3D9D65" w14:textId="77777777" w:rsidR="00884EBB" w:rsidRPr="00884EBB" w:rsidRDefault="00884EBB" w:rsidP="001179BE">
      <w:pPr>
        <w:numPr>
          <w:ilvl w:val="0"/>
          <w:numId w:val="43"/>
        </w:numPr>
        <w:spacing w:after="0"/>
      </w:pPr>
      <w:r w:rsidRPr="00884EBB">
        <w:t>The information itself (unless exempt)</w:t>
      </w:r>
    </w:p>
    <w:p w14:paraId="09CC02C3" w14:textId="77777777" w:rsidR="00884EBB" w:rsidRPr="00884EBB" w:rsidRDefault="00884EBB" w:rsidP="001179BE">
      <w:pPr>
        <w:numPr>
          <w:ilvl w:val="0"/>
          <w:numId w:val="43"/>
        </w:numPr>
        <w:spacing w:after="0"/>
      </w:pPr>
      <w:r w:rsidRPr="00884EBB">
        <w:t>Explanation of any exemptions applied</w:t>
      </w:r>
    </w:p>
    <w:p w14:paraId="7292A8DC" w14:textId="77777777" w:rsidR="00884EBB" w:rsidRPr="00884EBB" w:rsidRDefault="00884EBB" w:rsidP="001179BE">
      <w:pPr>
        <w:numPr>
          <w:ilvl w:val="0"/>
          <w:numId w:val="43"/>
        </w:numPr>
        <w:spacing w:after="0"/>
      </w:pPr>
      <w:r w:rsidRPr="00884EBB">
        <w:t>Public interest reasoning (if applicable)</w:t>
      </w:r>
    </w:p>
    <w:p w14:paraId="7F64FEB2" w14:textId="77777777" w:rsidR="00884EBB" w:rsidRPr="00884EBB" w:rsidRDefault="00884EBB" w:rsidP="001179BE">
      <w:pPr>
        <w:numPr>
          <w:ilvl w:val="0"/>
          <w:numId w:val="43"/>
        </w:numPr>
        <w:spacing w:after="0"/>
      </w:pPr>
      <w:r w:rsidRPr="00884EBB">
        <w:t>Internal review rights</w:t>
      </w:r>
    </w:p>
    <w:p w14:paraId="608BFFC1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75DF6A26" w14:textId="77777777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9. Issue Response</w:t>
      </w:r>
    </w:p>
    <w:p w14:paraId="16F8283F" w14:textId="77777777" w:rsidR="00884EBB" w:rsidRPr="00884EBB" w:rsidRDefault="00884EBB" w:rsidP="001179BE">
      <w:pPr>
        <w:spacing w:after="0"/>
      </w:pPr>
      <w:r w:rsidRPr="00884EBB">
        <w:t xml:space="preserve">Send final response </w:t>
      </w:r>
      <w:r w:rsidRPr="00884EBB">
        <w:rPr>
          <w:b/>
          <w:bCs/>
        </w:rPr>
        <w:t>within 20 working days</w:t>
      </w:r>
      <w:r w:rsidRPr="00884EBB">
        <w:t>.</w:t>
      </w:r>
    </w:p>
    <w:p w14:paraId="492CB6DA" w14:textId="77777777" w:rsidR="00884EBB" w:rsidRPr="00884EBB" w:rsidRDefault="00884EBB" w:rsidP="001179BE">
      <w:pPr>
        <w:spacing w:after="0"/>
      </w:pPr>
      <w:r w:rsidRPr="00884EBB">
        <w:t>If delay unavoidable:</w:t>
      </w:r>
    </w:p>
    <w:p w14:paraId="536FAB5A" w14:textId="77777777" w:rsidR="00884EBB" w:rsidRPr="00884EBB" w:rsidRDefault="00884EBB" w:rsidP="001179BE">
      <w:pPr>
        <w:numPr>
          <w:ilvl w:val="0"/>
          <w:numId w:val="44"/>
        </w:numPr>
        <w:spacing w:after="0"/>
      </w:pPr>
      <w:r w:rsidRPr="00884EBB">
        <w:t>Notify requester before deadline</w:t>
      </w:r>
    </w:p>
    <w:p w14:paraId="7E0D7395" w14:textId="77777777" w:rsidR="00884EBB" w:rsidRPr="00884EBB" w:rsidRDefault="00884EBB" w:rsidP="001179BE">
      <w:pPr>
        <w:numPr>
          <w:ilvl w:val="0"/>
          <w:numId w:val="44"/>
        </w:numPr>
        <w:spacing w:after="0"/>
      </w:pPr>
      <w:r w:rsidRPr="00884EBB">
        <w:t>Explain reason</w:t>
      </w:r>
    </w:p>
    <w:p w14:paraId="65181DCD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693C3948" w14:textId="77777777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10. Internal Review (if requested)</w:t>
      </w:r>
    </w:p>
    <w:p w14:paraId="466E6A01" w14:textId="77777777" w:rsidR="00884EBB" w:rsidRPr="00884EBB" w:rsidRDefault="00884EBB" w:rsidP="001179BE">
      <w:pPr>
        <w:numPr>
          <w:ilvl w:val="0"/>
          <w:numId w:val="45"/>
        </w:numPr>
        <w:spacing w:after="0"/>
      </w:pPr>
      <w:r w:rsidRPr="00884EBB">
        <w:t>Assign to independent reviewing officer</w:t>
      </w:r>
    </w:p>
    <w:p w14:paraId="14E582F4" w14:textId="77777777" w:rsidR="00884EBB" w:rsidRPr="00884EBB" w:rsidRDefault="00884EBB" w:rsidP="001179BE">
      <w:pPr>
        <w:numPr>
          <w:ilvl w:val="0"/>
          <w:numId w:val="45"/>
        </w:numPr>
        <w:spacing w:after="0"/>
      </w:pPr>
      <w:r w:rsidRPr="00884EBB">
        <w:t xml:space="preserve">Complete review within </w:t>
      </w:r>
      <w:r w:rsidRPr="00884EBB">
        <w:rPr>
          <w:b/>
          <w:bCs/>
        </w:rPr>
        <w:t>20 working days</w:t>
      </w:r>
    </w:p>
    <w:p w14:paraId="43DD9545" w14:textId="77777777" w:rsidR="00884EBB" w:rsidRPr="00884EBB" w:rsidRDefault="00884EBB" w:rsidP="001179BE">
      <w:pPr>
        <w:numPr>
          <w:ilvl w:val="0"/>
          <w:numId w:val="45"/>
        </w:numPr>
        <w:spacing w:after="0"/>
      </w:pPr>
      <w:r w:rsidRPr="00884EBB">
        <w:t>Issue review outcome</w:t>
      </w:r>
    </w:p>
    <w:p w14:paraId="26B44E9C" w14:textId="77777777" w:rsidR="00884EBB" w:rsidRPr="00884EBB" w:rsidRDefault="00884EBB" w:rsidP="001179BE">
      <w:pPr>
        <w:numPr>
          <w:ilvl w:val="0"/>
          <w:numId w:val="45"/>
        </w:numPr>
        <w:spacing w:after="0"/>
      </w:pPr>
      <w:r w:rsidRPr="00884EBB">
        <w:t>Provide ICO escalation details</w:t>
      </w:r>
    </w:p>
    <w:p w14:paraId="6E3888A4" w14:textId="77777777" w:rsidR="00884EBB" w:rsidRPr="00884EBB" w:rsidRDefault="00884EBB" w:rsidP="00884EBB">
      <w:r w:rsidRPr="00884EBB">
        <w:rPr>
          <w:b/>
          <w:bCs/>
        </w:rPr>
        <w:t>↓</w:t>
      </w:r>
    </w:p>
    <w:p w14:paraId="09DEF0D8" w14:textId="77777777" w:rsidR="00884EBB" w:rsidRPr="00884EBB" w:rsidRDefault="00884EBB" w:rsidP="001179BE">
      <w:pPr>
        <w:spacing w:after="0"/>
        <w:rPr>
          <w:b/>
          <w:bCs/>
        </w:rPr>
      </w:pPr>
      <w:r w:rsidRPr="00884EBB">
        <w:rPr>
          <w:b/>
          <w:bCs/>
        </w:rPr>
        <w:t>11. Close Case</w:t>
      </w:r>
    </w:p>
    <w:p w14:paraId="48CA4C49" w14:textId="77777777" w:rsidR="00884EBB" w:rsidRPr="00884EBB" w:rsidRDefault="00884EBB" w:rsidP="001179BE">
      <w:pPr>
        <w:spacing w:after="0"/>
      </w:pPr>
      <w:r w:rsidRPr="00884EBB">
        <w:t>Record:</w:t>
      </w:r>
    </w:p>
    <w:p w14:paraId="13DD60BE" w14:textId="77777777" w:rsidR="00884EBB" w:rsidRPr="00884EBB" w:rsidRDefault="00884EBB" w:rsidP="001179BE">
      <w:pPr>
        <w:numPr>
          <w:ilvl w:val="0"/>
          <w:numId w:val="46"/>
        </w:numPr>
        <w:spacing w:after="0"/>
      </w:pPr>
      <w:r w:rsidRPr="00884EBB">
        <w:t>Outcome</w:t>
      </w:r>
    </w:p>
    <w:p w14:paraId="2ED512CB" w14:textId="77777777" w:rsidR="00884EBB" w:rsidRPr="00884EBB" w:rsidRDefault="00884EBB" w:rsidP="001179BE">
      <w:pPr>
        <w:numPr>
          <w:ilvl w:val="0"/>
          <w:numId w:val="46"/>
        </w:numPr>
        <w:spacing w:after="0"/>
      </w:pPr>
      <w:r w:rsidRPr="00884EBB">
        <w:t>Exemptions used</w:t>
      </w:r>
    </w:p>
    <w:p w14:paraId="3F3ED14F" w14:textId="77777777" w:rsidR="00884EBB" w:rsidRPr="00884EBB" w:rsidRDefault="00884EBB" w:rsidP="001179BE">
      <w:pPr>
        <w:numPr>
          <w:ilvl w:val="0"/>
          <w:numId w:val="46"/>
        </w:numPr>
        <w:spacing w:after="0"/>
      </w:pPr>
      <w:r w:rsidRPr="00884EBB">
        <w:t>Date closed</w:t>
      </w:r>
    </w:p>
    <w:p w14:paraId="67F09C30" w14:textId="77777777" w:rsidR="00884EBB" w:rsidRPr="00884EBB" w:rsidRDefault="00884EBB" w:rsidP="001179BE">
      <w:pPr>
        <w:numPr>
          <w:ilvl w:val="0"/>
          <w:numId w:val="46"/>
        </w:numPr>
        <w:spacing w:after="0"/>
      </w:pPr>
      <w:r w:rsidRPr="00884EBB">
        <w:t>Any learning points for publication scheme</w:t>
      </w:r>
    </w:p>
    <w:sectPr w:rsidR="00884EBB" w:rsidRPr="00884EBB" w:rsidSect="001179B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482"/>
    <w:multiLevelType w:val="multilevel"/>
    <w:tmpl w:val="D1E2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7B21"/>
    <w:multiLevelType w:val="multilevel"/>
    <w:tmpl w:val="EA1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167A"/>
    <w:multiLevelType w:val="multilevel"/>
    <w:tmpl w:val="F518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53C7D"/>
    <w:multiLevelType w:val="multilevel"/>
    <w:tmpl w:val="90D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35977"/>
    <w:multiLevelType w:val="multilevel"/>
    <w:tmpl w:val="D89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3539F"/>
    <w:multiLevelType w:val="multilevel"/>
    <w:tmpl w:val="8B78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10D15"/>
    <w:multiLevelType w:val="multilevel"/>
    <w:tmpl w:val="26D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4CE5"/>
    <w:multiLevelType w:val="multilevel"/>
    <w:tmpl w:val="6F92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84B63"/>
    <w:multiLevelType w:val="multilevel"/>
    <w:tmpl w:val="A56C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D1B6E"/>
    <w:multiLevelType w:val="multilevel"/>
    <w:tmpl w:val="05CC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C3934"/>
    <w:multiLevelType w:val="multilevel"/>
    <w:tmpl w:val="8964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032C7"/>
    <w:multiLevelType w:val="multilevel"/>
    <w:tmpl w:val="67F6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35DDA"/>
    <w:multiLevelType w:val="multilevel"/>
    <w:tmpl w:val="7CD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D37E5"/>
    <w:multiLevelType w:val="multilevel"/>
    <w:tmpl w:val="185C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600D5"/>
    <w:multiLevelType w:val="multilevel"/>
    <w:tmpl w:val="4B6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DA7DE6"/>
    <w:multiLevelType w:val="multilevel"/>
    <w:tmpl w:val="43D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96205C"/>
    <w:multiLevelType w:val="multilevel"/>
    <w:tmpl w:val="2988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A34F8"/>
    <w:multiLevelType w:val="multilevel"/>
    <w:tmpl w:val="8A06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A42EF"/>
    <w:multiLevelType w:val="multilevel"/>
    <w:tmpl w:val="398A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A3C8E"/>
    <w:multiLevelType w:val="multilevel"/>
    <w:tmpl w:val="BAB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573DBF"/>
    <w:multiLevelType w:val="multilevel"/>
    <w:tmpl w:val="13B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9C0894"/>
    <w:multiLevelType w:val="multilevel"/>
    <w:tmpl w:val="8EB6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5C5451"/>
    <w:multiLevelType w:val="multilevel"/>
    <w:tmpl w:val="F4B6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5C6DB6"/>
    <w:multiLevelType w:val="multilevel"/>
    <w:tmpl w:val="6D7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5823B9"/>
    <w:multiLevelType w:val="multilevel"/>
    <w:tmpl w:val="64A6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54DEC"/>
    <w:multiLevelType w:val="multilevel"/>
    <w:tmpl w:val="369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CE2AD7"/>
    <w:multiLevelType w:val="multilevel"/>
    <w:tmpl w:val="84E2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D922B7"/>
    <w:multiLevelType w:val="multilevel"/>
    <w:tmpl w:val="0368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340C1E"/>
    <w:multiLevelType w:val="multilevel"/>
    <w:tmpl w:val="122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CB0DC1"/>
    <w:multiLevelType w:val="multilevel"/>
    <w:tmpl w:val="AB20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29276F"/>
    <w:multiLevelType w:val="multilevel"/>
    <w:tmpl w:val="0828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BE79E4"/>
    <w:multiLevelType w:val="multilevel"/>
    <w:tmpl w:val="FBF4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256F0"/>
    <w:multiLevelType w:val="multilevel"/>
    <w:tmpl w:val="D7F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346353"/>
    <w:multiLevelType w:val="multilevel"/>
    <w:tmpl w:val="46A4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21A18"/>
    <w:multiLevelType w:val="multilevel"/>
    <w:tmpl w:val="8A0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1B4DE7"/>
    <w:multiLevelType w:val="multilevel"/>
    <w:tmpl w:val="A746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7922E7"/>
    <w:multiLevelType w:val="multilevel"/>
    <w:tmpl w:val="744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2E4FB4"/>
    <w:multiLevelType w:val="multilevel"/>
    <w:tmpl w:val="EBB6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842F2D"/>
    <w:multiLevelType w:val="multilevel"/>
    <w:tmpl w:val="3340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8E4A7C"/>
    <w:multiLevelType w:val="multilevel"/>
    <w:tmpl w:val="7F7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43324"/>
    <w:multiLevelType w:val="multilevel"/>
    <w:tmpl w:val="3AA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1339D1"/>
    <w:multiLevelType w:val="multilevel"/>
    <w:tmpl w:val="962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16144D"/>
    <w:multiLevelType w:val="multilevel"/>
    <w:tmpl w:val="155C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F92CE1"/>
    <w:multiLevelType w:val="multilevel"/>
    <w:tmpl w:val="F21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286231"/>
    <w:multiLevelType w:val="multilevel"/>
    <w:tmpl w:val="6470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A25EEF"/>
    <w:multiLevelType w:val="multilevel"/>
    <w:tmpl w:val="74AA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028332">
    <w:abstractNumId w:val="41"/>
  </w:num>
  <w:num w:numId="2" w16cid:durableId="96681241">
    <w:abstractNumId w:val="12"/>
  </w:num>
  <w:num w:numId="3" w16cid:durableId="631404713">
    <w:abstractNumId w:val="24"/>
  </w:num>
  <w:num w:numId="4" w16cid:durableId="1113748311">
    <w:abstractNumId w:val="21"/>
  </w:num>
  <w:num w:numId="5" w16cid:durableId="655110812">
    <w:abstractNumId w:val="45"/>
  </w:num>
  <w:num w:numId="6" w16cid:durableId="1263689600">
    <w:abstractNumId w:val="36"/>
  </w:num>
  <w:num w:numId="7" w16cid:durableId="923034468">
    <w:abstractNumId w:val="44"/>
  </w:num>
  <w:num w:numId="8" w16cid:durableId="1863668526">
    <w:abstractNumId w:val="20"/>
  </w:num>
  <w:num w:numId="9" w16cid:durableId="1540243104">
    <w:abstractNumId w:val="27"/>
  </w:num>
  <w:num w:numId="10" w16cid:durableId="1625428866">
    <w:abstractNumId w:val="17"/>
  </w:num>
  <w:num w:numId="11" w16cid:durableId="1783110194">
    <w:abstractNumId w:val="9"/>
  </w:num>
  <w:num w:numId="12" w16cid:durableId="7802327">
    <w:abstractNumId w:val="8"/>
  </w:num>
  <w:num w:numId="13" w16cid:durableId="1515732484">
    <w:abstractNumId w:val="19"/>
  </w:num>
  <w:num w:numId="14" w16cid:durableId="702098150">
    <w:abstractNumId w:val="34"/>
  </w:num>
  <w:num w:numId="15" w16cid:durableId="1557233032">
    <w:abstractNumId w:val="42"/>
  </w:num>
  <w:num w:numId="16" w16cid:durableId="713039631">
    <w:abstractNumId w:val="10"/>
  </w:num>
  <w:num w:numId="17" w16cid:durableId="487094650">
    <w:abstractNumId w:val="23"/>
  </w:num>
  <w:num w:numId="18" w16cid:durableId="644509932">
    <w:abstractNumId w:val="3"/>
  </w:num>
  <w:num w:numId="19" w16cid:durableId="1784961673">
    <w:abstractNumId w:val="37"/>
  </w:num>
  <w:num w:numId="20" w16cid:durableId="531653548">
    <w:abstractNumId w:val="5"/>
  </w:num>
  <w:num w:numId="21" w16cid:durableId="1873424095">
    <w:abstractNumId w:val="6"/>
  </w:num>
  <w:num w:numId="22" w16cid:durableId="677466131">
    <w:abstractNumId w:val="40"/>
  </w:num>
  <w:num w:numId="23" w16cid:durableId="994188207">
    <w:abstractNumId w:val="18"/>
  </w:num>
  <w:num w:numId="24" w16cid:durableId="1821077335">
    <w:abstractNumId w:val="22"/>
  </w:num>
  <w:num w:numId="25" w16cid:durableId="1998655216">
    <w:abstractNumId w:val="25"/>
  </w:num>
  <w:num w:numId="26" w16cid:durableId="1754205649">
    <w:abstractNumId w:val="15"/>
  </w:num>
  <w:num w:numId="27" w16cid:durableId="826365578">
    <w:abstractNumId w:val="29"/>
  </w:num>
  <w:num w:numId="28" w16cid:durableId="416097813">
    <w:abstractNumId w:val="11"/>
  </w:num>
  <w:num w:numId="29" w16cid:durableId="700402554">
    <w:abstractNumId w:val="13"/>
  </w:num>
  <w:num w:numId="30" w16cid:durableId="1407729733">
    <w:abstractNumId w:val="33"/>
  </w:num>
  <w:num w:numId="31" w16cid:durableId="447047116">
    <w:abstractNumId w:val="32"/>
  </w:num>
  <w:num w:numId="32" w16cid:durableId="273098860">
    <w:abstractNumId w:val="0"/>
  </w:num>
  <w:num w:numId="33" w16cid:durableId="1480800311">
    <w:abstractNumId w:val="38"/>
  </w:num>
  <w:num w:numId="34" w16cid:durableId="759375719">
    <w:abstractNumId w:val="30"/>
  </w:num>
  <w:num w:numId="35" w16cid:durableId="1384989312">
    <w:abstractNumId w:val="28"/>
  </w:num>
  <w:num w:numId="36" w16cid:durableId="1584729051">
    <w:abstractNumId w:val="39"/>
  </w:num>
  <w:num w:numId="37" w16cid:durableId="2144761523">
    <w:abstractNumId w:val="7"/>
  </w:num>
  <w:num w:numId="38" w16cid:durableId="993408130">
    <w:abstractNumId w:val="1"/>
  </w:num>
  <w:num w:numId="39" w16cid:durableId="1820613713">
    <w:abstractNumId w:val="4"/>
  </w:num>
  <w:num w:numId="40" w16cid:durableId="101995532">
    <w:abstractNumId w:val="31"/>
  </w:num>
  <w:num w:numId="41" w16cid:durableId="1524244145">
    <w:abstractNumId w:val="14"/>
  </w:num>
  <w:num w:numId="42" w16cid:durableId="981691580">
    <w:abstractNumId w:val="16"/>
  </w:num>
  <w:num w:numId="43" w16cid:durableId="1227883047">
    <w:abstractNumId w:val="26"/>
  </w:num>
  <w:num w:numId="44" w16cid:durableId="757558749">
    <w:abstractNumId w:val="35"/>
  </w:num>
  <w:num w:numId="45" w16cid:durableId="151485420">
    <w:abstractNumId w:val="2"/>
  </w:num>
  <w:num w:numId="46" w16cid:durableId="206158800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BB"/>
    <w:rsid w:val="001179BE"/>
    <w:rsid w:val="00135A86"/>
    <w:rsid w:val="00366371"/>
    <w:rsid w:val="003728C9"/>
    <w:rsid w:val="007C0FBF"/>
    <w:rsid w:val="00884EBB"/>
    <w:rsid w:val="00AF2475"/>
    <w:rsid w:val="00C030A0"/>
    <w:rsid w:val="00D630F0"/>
    <w:rsid w:val="00DC35AE"/>
    <w:rsid w:val="00E31734"/>
    <w:rsid w:val="00E6172E"/>
    <w:rsid w:val="00E63579"/>
    <w:rsid w:val="00F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999F"/>
  <w15:chartTrackingRefBased/>
  <w15:docId w15:val="{679E98F4-347A-42B6-8155-AAF3C730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B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4E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1778</Characters>
  <Application>Microsoft Office Word</Application>
  <DocSecurity>0</DocSecurity>
  <Lines>85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Gresty</dc:creator>
  <cp:keywords/>
  <dc:description/>
  <cp:lastModifiedBy>Sarah Gresty</cp:lastModifiedBy>
  <cp:revision>6</cp:revision>
  <cp:lastPrinted>2026-07-21T15:11:00Z</cp:lastPrinted>
  <dcterms:created xsi:type="dcterms:W3CDTF">2026-07-21T15:08:00Z</dcterms:created>
  <dcterms:modified xsi:type="dcterms:W3CDTF">2026-07-22T13:06:00Z</dcterms:modified>
</cp:coreProperties>
</file>